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B" w:rsidRPr="00CA4080" w:rsidRDefault="00A618F1" w:rsidP="003C2945">
      <w:pPr>
        <w:tabs>
          <w:tab w:val="left" w:pos="2646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40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295400" cy="2032000"/>
            <wp:effectExtent l="0" t="0" r="0" b="6350"/>
            <wp:wrapSquare wrapText="bothSides"/>
            <wp:docPr id="2" name="Рисунок 2" descr="http://www.schoolpress.ru/upload/resize_cache/iblock/e9e/169_213_17aa4d1ebb8778620b4448c8ec63cf76e/cov_2016_06_ra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e9e/169_213_17aa4d1ebb8778620b4448c8ec63cf76e/cov_2016_06_raz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4B" w:rsidRPr="00CA4080">
        <w:rPr>
          <w:rFonts w:ascii="Times New Roman" w:hAnsi="Times New Roman" w:cs="Times New Roman"/>
          <w:b/>
          <w:sz w:val="24"/>
          <w:szCs w:val="24"/>
        </w:rPr>
        <w:t xml:space="preserve">ВОСПИТАНИЕ И ОБУЧЕНИЕ ДЕТЕЙ С НАРУШЕНИЯМИ </w:t>
      </w:r>
      <w:bookmarkEnd w:id="0"/>
      <w:r w:rsidR="00B42B4B" w:rsidRPr="00CA4080">
        <w:rPr>
          <w:rFonts w:ascii="Times New Roman" w:hAnsi="Times New Roman" w:cs="Times New Roman"/>
          <w:b/>
          <w:sz w:val="24"/>
          <w:szCs w:val="24"/>
        </w:rPr>
        <w:t>РАЗВИТИЯ. –  2016. – №</w:t>
      </w:r>
      <w:r w:rsidR="00F1727D" w:rsidRPr="00CA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80">
        <w:rPr>
          <w:rFonts w:ascii="Times New Roman" w:hAnsi="Times New Roman" w:cs="Times New Roman"/>
          <w:b/>
          <w:sz w:val="24"/>
          <w:szCs w:val="24"/>
        </w:rPr>
        <w:t>6</w:t>
      </w:r>
    </w:p>
    <w:p w:rsidR="00B42B4B" w:rsidRPr="00CA4080" w:rsidRDefault="00B42B4B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Pr="00A618F1" w:rsidRDefault="00A618F1" w:rsidP="00CA4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120-летию со дня рождения</w:t>
      </w:r>
      <w:r w:rsidRPr="00CA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6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Л.С. Выготского</w:t>
      </w:r>
      <w:r w:rsidR="00CA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618F1" w:rsidRPr="00A618F1" w:rsidRDefault="00A618F1" w:rsidP="00CA4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типа школы для детей</w:t>
      </w:r>
      <w:r w:rsidRPr="00CA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6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нарушениями слуха</w:t>
      </w:r>
      <w:r w:rsidR="00CA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618F1" w:rsidRDefault="00A618F1" w:rsidP="00CA4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обучения письму детей</w:t>
      </w:r>
      <w:r w:rsidRPr="00CA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6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аутизмом</w:t>
      </w:r>
      <w:r w:rsidR="00CA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A4080" w:rsidRPr="00A618F1" w:rsidRDefault="00CA4080" w:rsidP="00CA4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1A" w:rsidRPr="00CA4080" w:rsidRDefault="008E431A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8F1" w:rsidRPr="00CA4080" w:rsidRDefault="00A618F1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Лифанова Т.М.</w:t>
      </w:r>
      <w:r w:rsidRPr="00CA40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Между прошлым и будущим (о жизни и творчестве Л.С. Выготского).</w:t>
      </w:r>
    </w:p>
    <w:p w:rsidR="00B42B4B" w:rsidRPr="00CA4080" w:rsidRDefault="00A618F1" w:rsidP="00CA40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CA408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A4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— краткая научная и личная биография Л.С. Выготского, в которой названы все основные вехи его жизненного пути. Подробно описаны его путь в психологию, главные направления психологических и дефектологических исследований, педагогическая и организационная деятельность, преодоление тяжелой болезни, судьба научного наследия. Содержит множество цитат из работ и выступлений Выготского и воспоминаний учеников и коллег</w:t>
      </w:r>
      <w:r w:rsidRPr="00CA40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8F1" w:rsidRPr="00CA4080" w:rsidRDefault="00A618F1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Выготский Л.С.</w:t>
      </w:r>
      <w:r w:rsidRPr="00CA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80">
        <w:rPr>
          <w:rFonts w:ascii="Times New Roman" w:hAnsi="Times New Roman" w:cs="Times New Roman"/>
          <w:b/>
          <w:color w:val="000000"/>
          <w:sz w:val="24"/>
          <w:szCs w:val="24"/>
        </w:rPr>
        <w:t>Принципы воспитания физически дефективных детей (на основе доклада, прочитанного на II Съезде по социально-правовой охране несовершеннолетних (1924 г.))</w:t>
      </w:r>
      <w:r w:rsidR="00CA408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640C0" w:rsidRPr="00CA4080" w:rsidRDefault="00A618F1" w:rsidP="00CA40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4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Статья Л.С. Выготского на основе революционного доклада, прочитанного в 1924 г. в Москве. В сжатой форме содержит основные положения Выготского в области дефектологии: дефект как социальный вывих и возможности его компенсации через социальное воспитание, недопустимость изоляции дефективных детей. Выготский полемизирует с А.Н. </w:t>
      </w:r>
      <w:proofErr w:type="spellStart"/>
      <w:r w:rsidRPr="00CA4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Граборовым</w:t>
      </w:r>
      <w:proofErr w:type="spellEnd"/>
      <w:r w:rsidRPr="00CA4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другими авторами, критически обсуждает европейский опыт воспитания детей с нарушениями развития.</w:t>
      </w:r>
    </w:p>
    <w:p w:rsidR="00A618F1" w:rsidRPr="00CA4080" w:rsidRDefault="00A618F1" w:rsidP="00CA4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8F1" w:rsidRPr="00CA4080" w:rsidRDefault="00A618F1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Левина Р.Е.</w:t>
      </w:r>
      <w:r w:rsidRPr="00CA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80">
        <w:rPr>
          <w:rFonts w:ascii="Times New Roman" w:hAnsi="Times New Roman" w:cs="Times New Roman"/>
          <w:b/>
          <w:color w:val="000000"/>
          <w:sz w:val="24"/>
          <w:szCs w:val="24"/>
        </w:rPr>
        <w:t>Воспоминания о Л.С. Выготском</w:t>
      </w:r>
      <w:r w:rsidR="00CA408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640C0" w:rsidRPr="00CA4080" w:rsidRDefault="00A618F1" w:rsidP="00CA4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Перепечатываемая из журнала «Дефектология» статья 1984 г. представляет собою личные воспоминания учениц Л.С. Выготского, посвященные его фигуре — как исследователя-теоретика, практика, учителя. Описаны характерная манера интеллектуальной работы Выготского, стиль его отношений с коллегами и студентами; приведены фрагменты из письма Льва Семеновича.</w:t>
      </w: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18F1" w:rsidRPr="00CA4080" w:rsidRDefault="00A618F1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Гончарова Е.Л.</w:t>
      </w:r>
      <w:r w:rsidRPr="00CA40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Влияние идей Л.С. Выготского на развитие исследований и практики в области специального образования в России</w:t>
      </w:r>
      <w:r w:rsidR="00CA4080" w:rsidRPr="00CA408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3BCD" w:rsidRDefault="00A618F1" w:rsidP="00CA40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4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Публикация содержит краткое, последовательное описание базовых теоретических положений, разработанных Л.С. Выготским и составляющих основу дефектологии, как интегрированного научного знания о закономерностях развития детей с особыми образовательными потребностями. Рассматривается вклад идей Л.С. Выготского в становление и развитие специальной психологии и педагогики на различных этапах эволюции отечественной системы образования лиц с нарушениями психофизического развития.</w:t>
      </w:r>
    </w:p>
    <w:p w:rsidR="00CA4080" w:rsidRPr="00CA4080" w:rsidRDefault="00CA4080" w:rsidP="00CA40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3BCD" w:rsidRPr="00CA4080" w:rsidRDefault="00A618F1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Шматко</w:t>
      </w:r>
      <w:proofErr w:type="spellEnd"/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Н.Д</w:t>
      </w:r>
      <w:r w:rsidR="00043BCD"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CA4080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образовательных маршрутов для детей с нарушениями слуха: выбор типа школы</w:t>
      </w:r>
      <w:r w:rsidR="00043BCD" w:rsidRPr="00CA408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618F1" w:rsidRPr="00CA4080" w:rsidRDefault="00043BCD" w:rsidP="00CA4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A408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618F1" w:rsidRPr="00CA40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описаны особенности организации обучения и воспитания детей с нарушенным слухом с разным уровнем общего и речевого развития в условиях общеобразовательной и специальной (коррекционной) школы. Показаны преимущества в реализации образовательных маршрутов, которые имеет школа комбинированного вида.</w:t>
      </w:r>
    </w:p>
    <w:p w:rsidR="00A618F1" w:rsidRPr="00A618F1" w:rsidRDefault="00A618F1" w:rsidP="00CA4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618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E4CAE" w:rsidRPr="00CA4080" w:rsidRDefault="004E4CAE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43BCD" w:rsidRPr="00CA4080" w:rsidRDefault="00CA4080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Рослякова</w:t>
      </w:r>
      <w:proofErr w:type="spellEnd"/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В.Н</w:t>
      </w:r>
      <w:r w:rsidR="00043BCD"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CA4080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особенности обучения письму детей с РАС в первом классе массовой школ</w:t>
      </w:r>
      <w:r w:rsidR="00043BCD" w:rsidRPr="00CA408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60E11" w:rsidRPr="00CA4080" w:rsidRDefault="00CA4080" w:rsidP="00CA40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4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 опыт обучения письму детей с расстройствами аутистического спектра. Изложены специальные методические приемы, логика и последовательность проведения занятий в инклюзивном классе. Описан вариант адаптации традиционных прописей к работе с аутичными детьми.</w:t>
      </w:r>
    </w:p>
    <w:p w:rsidR="00CA4080" w:rsidRPr="00CA4080" w:rsidRDefault="00CA4080" w:rsidP="00CA40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A4080" w:rsidRPr="00CA4080" w:rsidRDefault="00CA4080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080">
        <w:rPr>
          <w:rFonts w:ascii="Times New Roman" w:hAnsi="Times New Roman" w:cs="Times New Roman"/>
          <w:b/>
          <w:color w:val="000000"/>
          <w:sz w:val="24"/>
          <w:szCs w:val="24"/>
        </w:rPr>
        <w:t>О книге «Каждый ребенок — особенный. Иллюзия дефекта»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A4080" w:rsidRPr="00CA4080" w:rsidRDefault="00CA4080" w:rsidP="00CA4080"/>
    <w:p w:rsidR="00CA4080" w:rsidRDefault="00CA4080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0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Бабкина Н.В. </w:t>
      </w:r>
      <w:r w:rsidRPr="00CA4080">
        <w:rPr>
          <w:rFonts w:ascii="Times New Roman" w:hAnsi="Times New Roman" w:cs="Times New Roman"/>
          <w:b/>
          <w:color w:val="000000"/>
          <w:sz w:val="24"/>
          <w:szCs w:val="24"/>
        </w:rPr>
        <w:t>Лев Семенович Выготский. К 120-летию со дня рождения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A4080" w:rsidRDefault="00CA4080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3BCD" w:rsidRPr="00CA4080" w:rsidRDefault="00CA4080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цветной вкладке представлены уникальный архивный материал, повествующий о научной и преподавательской деятельности Л.С. Выготского, а также результаты воплощения идей ученого в современной практике помощи детям с ОВЗ.</w:t>
      </w: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0C0" w:rsidRPr="00CA4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82" w:rsidRDefault="00B56E82" w:rsidP="00EC07BB">
      <w:pPr>
        <w:spacing w:after="0" w:line="240" w:lineRule="auto"/>
      </w:pPr>
      <w:r>
        <w:separator/>
      </w:r>
    </w:p>
  </w:endnote>
  <w:endnote w:type="continuationSeparator" w:id="0">
    <w:p w:rsidR="00B56E82" w:rsidRDefault="00B56E82" w:rsidP="00EC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82" w:rsidRDefault="00B56E82" w:rsidP="00EC07BB">
      <w:pPr>
        <w:spacing w:after="0" w:line="240" w:lineRule="auto"/>
      </w:pPr>
      <w:r>
        <w:separator/>
      </w:r>
    </w:p>
  </w:footnote>
  <w:footnote w:type="continuationSeparator" w:id="0">
    <w:p w:rsidR="00B56E82" w:rsidRDefault="00B56E82" w:rsidP="00EC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4"/>
    <w:rsid w:val="00043BCD"/>
    <w:rsid w:val="00067CE2"/>
    <w:rsid w:val="00160E11"/>
    <w:rsid w:val="0017359B"/>
    <w:rsid w:val="001E68A7"/>
    <w:rsid w:val="00270CCA"/>
    <w:rsid w:val="002E62CC"/>
    <w:rsid w:val="003C2945"/>
    <w:rsid w:val="004E4CAE"/>
    <w:rsid w:val="008E431A"/>
    <w:rsid w:val="00A07D44"/>
    <w:rsid w:val="00A618F1"/>
    <w:rsid w:val="00B42B4B"/>
    <w:rsid w:val="00B56E82"/>
    <w:rsid w:val="00C640C0"/>
    <w:rsid w:val="00CA4080"/>
    <w:rsid w:val="00EC07BB"/>
    <w:rsid w:val="00F1727D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0B2C-1884-4806-A7A9-1A71617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B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697B"/>
  </w:style>
  <w:style w:type="paragraph" w:styleId="a3">
    <w:name w:val="Balloon Text"/>
    <w:basedOn w:val="a"/>
    <w:link w:val="a4"/>
    <w:uiPriority w:val="99"/>
    <w:semiHidden/>
    <w:unhideWhenUsed/>
    <w:rsid w:val="001E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7B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B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5A27-154B-455F-8E23-94EF50B3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2016-09-19T13:37:00Z</cp:lastPrinted>
  <dcterms:created xsi:type="dcterms:W3CDTF">2016-09-19T13:07:00Z</dcterms:created>
  <dcterms:modified xsi:type="dcterms:W3CDTF">2017-05-05T10:57:00Z</dcterms:modified>
</cp:coreProperties>
</file>