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D01" w:rsidRPr="00A95D01" w:rsidRDefault="00F95409" w:rsidP="00C96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D01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A95D01" w:rsidRPr="00A95D01" w:rsidRDefault="00F95409" w:rsidP="00A95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D0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95D01">
        <w:rPr>
          <w:rFonts w:ascii="Times New Roman" w:hAnsi="Times New Roman" w:cs="Times New Roman"/>
          <w:b/>
          <w:sz w:val="28"/>
          <w:szCs w:val="28"/>
        </w:rPr>
        <w:t>выполнении</w:t>
      </w:r>
      <w:r w:rsidRPr="00A95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D01" w:rsidRPr="00A95D01">
        <w:rPr>
          <w:rFonts w:ascii="Times New Roman" w:hAnsi="Times New Roman" w:cs="Times New Roman"/>
          <w:b/>
          <w:sz w:val="28"/>
          <w:szCs w:val="28"/>
        </w:rPr>
        <w:t>П</w:t>
      </w:r>
      <w:r w:rsidR="00C962B3" w:rsidRPr="00A95D01">
        <w:rPr>
          <w:rFonts w:ascii="Times New Roman" w:hAnsi="Times New Roman" w:cs="Times New Roman"/>
          <w:b/>
          <w:sz w:val="28"/>
          <w:szCs w:val="28"/>
        </w:rPr>
        <w:t xml:space="preserve">лана мероприятий </w:t>
      </w:r>
      <w:r w:rsidR="00A95D01" w:rsidRPr="00A95D01">
        <w:rPr>
          <w:rFonts w:ascii="Times New Roman" w:hAnsi="Times New Roman" w:cs="Times New Roman"/>
          <w:b/>
          <w:sz w:val="28"/>
          <w:szCs w:val="28"/>
        </w:rPr>
        <w:t>по улучшению качества работы</w:t>
      </w:r>
    </w:p>
    <w:p w:rsidR="00001D8D" w:rsidRPr="00A95D01" w:rsidRDefault="002C3175" w:rsidP="00C96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D01">
        <w:rPr>
          <w:rFonts w:ascii="Times New Roman" w:hAnsi="Times New Roman" w:cs="Times New Roman"/>
          <w:b/>
          <w:sz w:val="28"/>
          <w:szCs w:val="28"/>
        </w:rPr>
        <w:t>ГБУ РК «Специальная библиотека для слепых Республики Коми им. Луи Брайля»</w:t>
      </w:r>
    </w:p>
    <w:p w:rsidR="000E301C" w:rsidRPr="00A95D01" w:rsidRDefault="00C14171" w:rsidP="00C96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D0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D0631" w:rsidRPr="00A95D01">
        <w:rPr>
          <w:rFonts w:ascii="Times New Roman" w:hAnsi="Times New Roman" w:cs="Times New Roman"/>
          <w:b/>
          <w:sz w:val="28"/>
          <w:szCs w:val="28"/>
        </w:rPr>
        <w:t>20</w:t>
      </w:r>
      <w:r w:rsidR="00A95D01" w:rsidRPr="00A95D01">
        <w:rPr>
          <w:rFonts w:ascii="Times New Roman" w:hAnsi="Times New Roman" w:cs="Times New Roman"/>
          <w:b/>
          <w:sz w:val="28"/>
          <w:szCs w:val="28"/>
        </w:rPr>
        <w:t>20</w:t>
      </w:r>
      <w:r w:rsidR="00A85183" w:rsidRPr="00A95D0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962B3" w:rsidRDefault="00C962B3" w:rsidP="00C96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94"/>
        <w:gridCol w:w="3909"/>
        <w:gridCol w:w="1842"/>
        <w:gridCol w:w="1767"/>
        <w:gridCol w:w="6880"/>
      </w:tblGrid>
      <w:tr w:rsidR="00C962B3" w:rsidTr="000C7979">
        <w:trPr>
          <w:trHeight w:val="1365"/>
        </w:trPr>
        <w:tc>
          <w:tcPr>
            <w:tcW w:w="594" w:type="dxa"/>
            <w:vAlign w:val="center"/>
          </w:tcPr>
          <w:p w:rsidR="00C962B3" w:rsidRPr="00FF6D9D" w:rsidRDefault="00C962B3" w:rsidP="00C9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09" w:type="dxa"/>
            <w:vAlign w:val="center"/>
          </w:tcPr>
          <w:p w:rsidR="00C962B3" w:rsidRPr="00FF6D9D" w:rsidRDefault="00001D8D" w:rsidP="0054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 w:rsidR="00541E93" w:rsidRPr="00FF6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C962B3" w:rsidRPr="00FF6D9D" w:rsidRDefault="00C962B3" w:rsidP="00C9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9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67" w:type="dxa"/>
            <w:vAlign w:val="center"/>
          </w:tcPr>
          <w:p w:rsidR="00C962B3" w:rsidRPr="00FF6D9D" w:rsidRDefault="00C962B3" w:rsidP="0054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9D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  <w:r w:rsidR="00541E93" w:rsidRPr="00FF6D9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6880" w:type="dxa"/>
            <w:vAlign w:val="center"/>
          </w:tcPr>
          <w:p w:rsidR="00C962B3" w:rsidRPr="00FF6D9D" w:rsidRDefault="00C962B3" w:rsidP="00FF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9D">
              <w:rPr>
                <w:rFonts w:ascii="Times New Roman" w:hAnsi="Times New Roman" w:cs="Times New Roman"/>
                <w:sz w:val="24"/>
                <w:szCs w:val="24"/>
              </w:rPr>
              <w:t>Информация о ходе реализации мероприятия</w:t>
            </w:r>
          </w:p>
        </w:tc>
      </w:tr>
      <w:tr w:rsidR="002C3175" w:rsidTr="000C7979">
        <w:tc>
          <w:tcPr>
            <w:tcW w:w="594" w:type="dxa"/>
          </w:tcPr>
          <w:p w:rsidR="002C3175" w:rsidRPr="00424383" w:rsidRDefault="002C3175" w:rsidP="00C9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09" w:type="dxa"/>
          </w:tcPr>
          <w:p w:rsidR="00FF6D9D" w:rsidRDefault="002C3175" w:rsidP="002C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sz w:val="24"/>
                <w:szCs w:val="24"/>
              </w:rPr>
              <w:t>Публичный отчет о</w:t>
            </w:r>
            <w:r w:rsidR="00BD0B5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библиотеки за 2019 </w:t>
            </w:r>
            <w:r w:rsidRPr="002C317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E003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C3175" w:rsidRPr="002C3175" w:rsidRDefault="00E003F5" w:rsidP="002C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 на 2020 год.</w:t>
            </w:r>
          </w:p>
        </w:tc>
        <w:tc>
          <w:tcPr>
            <w:tcW w:w="1842" w:type="dxa"/>
          </w:tcPr>
          <w:p w:rsidR="002C3175" w:rsidRDefault="006815E8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6815E8" w:rsidRPr="002C3175" w:rsidRDefault="006815E8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</w:t>
            </w:r>
          </w:p>
        </w:tc>
        <w:tc>
          <w:tcPr>
            <w:tcW w:w="1767" w:type="dxa"/>
          </w:tcPr>
          <w:p w:rsidR="002C3175" w:rsidRPr="002C3175" w:rsidRDefault="00BD0B55" w:rsidP="005D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E003F5">
              <w:rPr>
                <w:rFonts w:ascii="Times New Roman" w:hAnsi="Times New Roman" w:cs="Times New Roman"/>
                <w:sz w:val="24"/>
                <w:szCs w:val="24"/>
              </w:rPr>
              <w:t xml:space="preserve">– 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D0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80" w:type="dxa"/>
          </w:tcPr>
          <w:p w:rsidR="002C3175" w:rsidRPr="004939E8" w:rsidRDefault="002C3175" w:rsidP="00A8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9E8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E003F5">
              <w:rPr>
                <w:rFonts w:ascii="Times New Roman" w:hAnsi="Times New Roman" w:cs="Times New Roman"/>
                <w:sz w:val="24"/>
                <w:szCs w:val="24"/>
              </w:rPr>
              <w:t xml:space="preserve">и план </w:t>
            </w:r>
            <w:r w:rsidRPr="004939E8">
              <w:rPr>
                <w:rFonts w:ascii="Times New Roman" w:hAnsi="Times New Roman" w:cs="Times New Roman"/>
                <w:sz w:val="24"/>
                <w:szCs w:val="24"/>
              </w:rPr>
              <w:t>размещен на сайте библиотеки</w:t>
            </w:r>
          </w:p>
        </w:tc>
      </w:tr>
      <w:tr w:rsidR="002C3175" w:rsidTr="000C7979">
        <w:tc>
          <w:tcPr>
            <w:tcW w:w="594" w:type="dxa"/>
          </w:tcPr>
          <w:p w:rsidR="002C3175" w:rsidRPr="00424383" w:rsidRDefault="002C3175" w:rsidP="00C9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09" w:type="dxa"/>
          </w:tcPr>
          <w:p w:rsidR="002C3175" w:rsidRPr="00FF6D9D" w:rsidRDefault="002C3175" w:rsidP="00FF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информации об учреждении на </w:t>
            </w:r>
            <w:r w:rsidR="00FF6D9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официальных сайтах </w:t>
            </w:r>
            <w:r w:rsidRPr="002C3175">
              <w:rPr>
                <w:rFonts w:ascii="Times New Roman" w:hAnsi="Times New Roman" w:cs="Times New Roman"/>
                <w:sz w:val="24"/>
                <w:szCs w:val="24"/>
              </w:rPr>
              <w:t>bus.gov.ru</w:t>
            </w:r>
            <w:r w:rsidR="00FF6D9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F6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r w:rsidR="00FF6D9D" w:rsidRPr="00FF6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6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="00FF6D9D" w:rsidRPr="00FF6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6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842" w:type="dxa"/>
          </w:tcPr>
          <w:p w:rsidR="00C26AE2" w:rsidRDefault="005D0631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2C3175" w:rsidRPr="002C3175" w:rsidRDefault="005D0631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директора библиотеки</w:t>
            </w:r>
          </w:p>
        </w:tc>
        <w:tc>
          <w:tcPr>
            <w:tcW w:w="1767" w:type="dxa"/>
          </w:tcPr>
          <w:p w:rsidR="002C3175" w:rsidRPr="002C3175" w:rsidRDefault="00BD0B55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880" w:type="dxa"/>
          </w:tcPr>
          <w:p w:rsidR="002C3175" w:rsidRPr="004939E8" w:rsidRDefault="00674822" w:rsidP="00A8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На официальных сайтах </w:t>
            </w:r>
            <w:r w:rsidR="00246F7A" w:rsidRPr="00493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размещена </w:t>
            </w:r>
            <w:r w:rsidR="00246F7A" w:rsidRPr="004939E8">
              <w:rPr>
                <w:rFonts w:ascii="Times New Roman" w:hAnsi="Times New Roman" w:cs="Times New Roman"/>
                <w:sz w:val="24"/>
                <w:szCs w:val="24"/>
              </w:rPr>
              <w:t>вся требуемая информация и сканы основных документов.</w:t>
            </w:r>
          </w:p>
        </w:tc>
      </w:tr>
      <w:tr w:rsidR="002C3175" w:rsidTr="000C7979">
        <w:tc>
          <w:tcPr>
            <w:tcW w:w="594" w:type="dxa"/>
          </w:tcPr>
          <w:p w:rsidR="002C3175" w:rsidRPr="00424383" w:rsidRDefault="002C3175" w:rsidP="00C9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09" w:type="dxa"/>
          </w:tcPr>
          <w:p w:rsidR="002C3175" w:rsidRPr="002C3175" w:rsidRDefault="002C3175" w:rsidP="00BD0B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</w:t>
            </w:r>
            <w:r w:rsidR="00BD0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актуальной информации на официальном сайте учреждения</w:t>
            </w:r>
          </w:p>
          <w:p w:rsidR="00BD0B55" w:rsidRPr="002C3175" w:rsidRDefault="00BD0B55" w:rsidP="00BD0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75" w:rsidRPr="002C3175" w:rsidRDefault="002C3175" w:rsidP="002C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15E8" w:rsidRDefault="006815E8" w:rsidP="0068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C26AE2" w:rsidRDefault="005D0631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</w:t>
            </w:r>
          </w:p>
          <w:p w:rsidR="002C3175" w:rsidRPr="002C3175" w:rsidRDefault="005D0631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1767" w:type="dxa"/>
          </w:tcPr>
          <w:p w:rsidR="002C3175" w:rsidRPr="002C3175" w:rsidRDefault="006815E8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880" w:type="dxa"/>
          </w:tcPr>
          <w:p w:rsidR="002403BF" w:rsidRPr="004939E8" w:rsidRDefault="00BD0B55" w:rsidP="0024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учреждения размещено 140 ед. актуальной информации. </w:t>
            </w:r>
            <w:r w:rsidR="002403BF" w:rsidRPr="004939E8">
              <w:rPr>
                <w:rFonts w:ascii="Times New Roman" w:hAnsi="Times New Roman" w:cs="Times New Roman"/>
                <w:sz w:val="24"/>
                <w:szCs w:val="24"/>
              </w:rPr>
              <w:t xml:space="preserve"> Размещались следующие материалы: в разделах «Новости» и «Наши мероприятия» анонсы мероприятий и информация о проведе</w:t>
            </w:r>
            <w:r w:rsidR="006815E8">
              <w:rPr>
                <w:rFonts w:ascii="Times New Roman" w:hAnsi="Times New Roman" w:cs="Times New Roman"/>
                <w:sz w:val="24"/>
                <w:szCs w:val="24"/>
              </w:rPr>
              <w:t>нных мероприятиях; анонсы мероприятий, онлайн-</w:t>
            </w:r>
            <w:r w:rsidR="002403BF" w:rsidRPr="004939E8">
              <w:rPr>
                <w:rFonts w:ascii="Times New Roman" w:hAnsi="Times New Roman" w:cs="Times New Roman"/>
                <w:sz w:val="24"/>
                <w:szCs w:val="24"/>
              </w:rPr>
              <w:t>выставки, списки новых изданий и др.</w:t>
            </w:r>
          </w:p>
          <w:p w:rsidR="002C3175" w:rsidRPr="004939E8" w:rsidRDefault="002403BF" w:rsidP="00E0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9E8">
              <w:rPr>
                <w:rFonts w:ascii="Times New Roman" w:hAnsi="Times New Roman" w:cs="Times New Roman"/>
                <w:sz w:val="24"/>
                <w:szCs w:val="24"/>
              </w:rPr>
              <w:t>В разделе Документы размещены все основные документы учреждения и информация по вопросам противодействия коррупции</w:t>
            </w:r>
            <w:r w:rsidR="001C170F" w:rsidRPr="004939E8">
              <w:rPr>
                <w:rFonts w:ascii="Times New Roman" w:hAnsi="Times New Roman" w:cs="Times New Roman"/>
                <w:sz w:val="24"/>
                <w:szCs w:val="24"/>
              </w:rPr>
              <w:t xml:space="preserve"> и терроризму, информация по организации доступной среды.</w:t>
            </w:r>
            <w:r w:rsidRPr="004939E8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Публикации о библиоте</w:t>
            </w:r>
            <w:r w:rsidR="003E5817">
              <w:rPr>
                <w:rFonts w:ascii="Times New Roman" w:hAnsi="Times New Roman" w:cs="Times New Roman"/>
                <w:sz w:val="24"/>
                <w:szCs w:val="24"/>
              </w:rPr>
              <w:t>ке в различных СМИ составили 36</w:t>
            </w:r>
            <w:r w:rsidRPr="004939E8">
              <w:rPr>
                <w:rFonts w:ascii="Times New Roman" w:hAnsi="Times New Roman" w:cs="Times New Roman"/>
                <w:sz w:val="24"/>
                <w:szCs w:val="24"/>
              </w:rPr>
              <w:t xml:space="preserve"> ед. </w:t>
            </w:r>
          </w:p>
        </w:tc>
      </w:tr>
      <w:tr w:rsidR="002C3175" w:rsidTr="000C7979">
        <w:tc>
          <w:tcPr>
            <w:tcW w:w="594" w:type="dxa"/>
          </w:tcPr>
          <w:p w:rsidR="002C3175" w:rsidRPr="00424383" w:rsidRDefault="002C3175" w:rsidP="00DF3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09" w:type="dxa"/>
          </w:tcPr>
          <w:p w:rsidR="002C3175" w:rsidRPr="002C3175" w:rsidRDefault="002C3175" w:rsidP="003E5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sz w:val="24"/>
                <w:szCs w:val="24"/>
              </w:rPr>
              <w:t>Проведение выездных мероприятий в учреждения и организации города и республики</w:t>
            </w:r>
          </w:p>
        </w:tc>
        <w:tc>
          <w:tcPr>
            <w:tcW w:w="1842" w:type="dxa"/>
          </w:tcPr>
          <w:p w:rsidR="00C26AE2" w:rsidRDefault="005D0631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</w:p>
          <w:p w:rsidR="002C3175" w:rsidRPr="002C3175" w:rsidRDefault="005D0631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библиотекари</w:t>
            </w:r>
          </w:p>
        </w:tc>
        <w:tc>
          <w:tcPr>
            <w:tcW w:w="1767" w:type="dxa"/>
          </w:tcPr>
          <w:p w:rsidR="002C3175" w:rsidRPr="002C3175" w:rsidRDefault="003E5817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880" w:type="dxa"/>
          </w:tcPr>
          <w:p w:rsidR="002C3175" w:rsidRPr="002C3175" w:rsidRDefault="005D0631" w:rsidP="00662AEA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 п</w:t>
            </w:r>
            <w:r w:rsidR="002C3175" w:rsidRPr="002C3175">
              <w:rPr>
                <w:rFonts w:ascii="Times New Roman" w:hAnsi="Times New Roman" w:cs="Times New Roman"/>
                <w:sz w:val="24"/>
                <w:szCs w:val="24"/>
              </w:rPr>
              <w:t xml:space="preserve">роведено </w:t>
            </w:r>
            <w:r w:rsidR="003E581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D45">
              <w:rPr>
                <w:rFonts w:ascii="Times New Roman" w:hAnsi="Times New Roman" w:cs="Times New Roman"/>
                <w:sz w:val="24"/>
                <w:szCs w:val="24"/>
              </w:rPr>
              <w:t>выездных мероприятий</w:t>
            </w:r>
            <w:r w:rsidR="002C3175" w:rsidRPr="002C3175">
              <w:rPr>
                <w:rFonts w:ascii="Times New Roman" w:hAnsi="Times New Roman" w:cs="Times New Roman"/>
                <w:sz w:val="24"/>
                <w:szCs w:val="24"/>
              </w:rPr>
              <w:t xml:space="preserve"> в следующие учреждения и организации: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библиотеки, </w:t>
            </w:r>
            <w:r w:rsidR="002C3175" w:rsidRPr="002C3175">
              <w:rPr>
                <w:rFonts w:ascii="Times New Roman" w:hAnsi="Times New Roman" w:cs="Times New Roman"/>
                <w:sz w:val="24"/>
                <w:szCs w:val="24"/>
              </w:rPr>
              <w:t>Коми РО ВОС, интернаты для инвалидов и пожилых, социальные центры,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пециализированные до</w:t>
            </w:r>
            <w:r w:rsidR="003E5817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и школьные учреждения. </w:t>
            </w:r>
            <w:r w:rsidR="002C3175" w:rsidRPr="002C317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формы мероприятий: культурно-досуговые, информационные, </w:t>
            </w:r>
            <w:r w:rsidR="002C3175" w:rsidRPr="002C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презентации книг, экскурсии. </w:t>
            </w:r>
            <w:r w:rsidR="00662AEA">
              <w:rPr>
                <w:rFonts w:ascii="Times New Roman" w:hAnsi="Times New Roman" w:cs="Times New Roman"/>
                <w:sz w:val="24"/>
                <w:szCs w:val="24"/>
              </w:rPr>
              <w:t>Число посещений - 1061ед.</w:t>
            </w:r>
          </w:p>
        </w:tc>
      </w:tr>
      <w:tr w:rsidR="002C3175" w:rsidTr="000C7979">
        <w:tc>
          <w:tcPr>
            <w:tcW w:w="594" w:type="dxa"/>
          </w:tcPr>
          <w:p w:rsidR="002C3175" w:rsidRPr="00424383" w:rsidRDefault="002C3175" w:rsidP="00C9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09" w:type="dxa"/>
          </w:tcPr>
          <w:p w:rsidR="002C3175" w:rsidRPr="002C3175" w:rsidRDefault="002C3175" w:rsidP="002C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культурно-просветительских и досуговых мероприятий</w:t>
            </w:r>
          </w:p>
        </w:tc>
        <w:tc>
          <w:tcPr>
            <w:tcW w:w="1842" w:type="dxa"/>
          </w:tcPr>
          <w:p w:rsidR="00C26AE2" w:rsidRDefault="005D0631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</w:p>
          <w:p w:rsidR="002C3175" w:rsidRPr="002C3175" w:rsidRDefault="005D0631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библиотекари</w:t>
            </w:r>
          </w:p>
        </w:tc>
        <w:tc>
          <w:tcPr>
            <w:tcW w:w="1767" w:type="dxa"/>
          </w:tcPr>
          <w:p w:rsidR="002C3175" w:rsidRPr="002C3175" w:rsidRDefault="0037121B" w:rsidP="006F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2A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80" w:type="dxa"/>
          </w:tcPr>
          <w:p w:rsidR="003E5817" w:rsidRPr="00662AEA" w:rsidRDefault="00662AEA" w:rsidP="003E581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18 марта по 21 июня учреждение было закрыто на карантин по пандемии. </w:t>
            </w:r>
            <w:r w:rsidR="003E5817" w:rsidRPr="00662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основании приказа Министерства культуры, туризма и архивного дела Республики Коми от 18 июня 2020 года № 202-од «О внесении изменений в приказ от 15 мая 2020№157-од…» с 22 июня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31 декабря </w:t>
            </w:r>
            <w:r w:rsidR="003E5817" w:rsidRPr="00662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работало</w:t>
            </w:r>
            <w:r w:rsidR="003E5817" w:rsidRPr="00662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режиме приема и выдачи изданий, массовые</w:t>
            </w:r>
            <w:r w:rsidR="00B92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мероприятия проводились</w:t>
            </w:r>
            <w:r w:rsidR="003E5817" w:rsidRPr="00662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использованием дистанционных форм (официальный сайт, Мобильный читальный зал- мессенджер </w:t>
            </w:r>
            <w:r w:rsidR="003E5817" w:rsidRPr="00662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r w:rsidR="003E5817" w:rsidRPr="00662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Вконтакт).</w:t>
            </w:r>
          </w:p>
          <w:p w:rsidR="00F35AED" w:rsidRPr="00662AEA" w:rsidRDefault="00F35AED" w:rsidP="00F35AE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2A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B920D6">
              <w:rPr>
                <w:rFonts w:ascii="Times New Roman" w:hAnsi="Times New Roman" w:cs="Times New Roman"/>
                <w:sz w:val="24"/>
                <w:szCs w:val="24"/>
              </w:rPr>
              <w:t>дистанционных мероприятий – 161</w:t>
            </w:r>
            <w:r w:rsidR="00662AEA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  <w:r w:rsidRPr="0066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3175" w:rsidRPr="002C3175" w:rsidRDefault="00662AEA" w:rsidP="00662AEA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посещений - 7668 ед.</w:t>
            </w:r>
          </w:p>
        </w:tc>
      </w:tr>
      <w:tr w:rsidR="002C3175" w:rsidTr="000C7979">
        <w:tc>
          <w:tcPr>
            <w:tcW w:w="594" w:type="dxa"/>
          </w:tcPr>
          <w:p w:rsidR="002C3175" w:rsidRPr="00424383" w:rsidRDefault="002C3175" w:rsidP="00C9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09" w:type="dxa"/>
          </w:tcPr>
          <w:p w:rsidR="002C3175" w:rsidRPr="002C3175" w:rsidRDefault="002C3175" w:rsidP="002C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sz w:val="24"/>
                <w:szCs w:val="24"/>
              </w:rPr>
              <w:t>Анкетирование пользователей библиотеки по качеству предоставления библиотечно-информационных и культурно-досуговых услуг</w:t>
            </w:r>
          </w:p>
        </w:tc>
        <w:tc>
          <w:tcPr>
            <w:tcW w:w="1842" w:type="dxa"/>
          </w:tcPr>
          <w:p w:rsidR="00C26AE2" w:rsidRDefault="005D0631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</w:p>
          <w:p w:rsidR="002C3175" w:rsidRPr="002C3175" w:rsidRDefault="005D0631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библиотекари</w:t>
            </w:r>
          </w:p>
        </w:tc>
        <w:tc>
          <w:tcPr>
            <w:tcW w:w="1767" w:type="dxa"/>
          </w:tcPr>
          <w:p w:rsidR="002C3175" w:rsidRPr="00F35AED" w:rsidRDefault="0037121B" w:rsidP="006F7EED">
            <w:pPr>
              <w:pStyle w:val="a8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880" w:type="dxa"/>
          </w:tcPr>
          <w:p w:rsidR="008D78F2" w:rsidRPr="008D78F2" w:rsidRDefault="00B86D45" w:rsidP="00B86D4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D78F2" w:rsidRPr="008D78F2">
              <w:rPr>
                <w:rFonts w:ascii="Times New Roman" w:hAnsi="Times New Roman" w:cs="Times New Roman"/>
                <w:sz w:val="24"/>
                <w:szCs w:val="24"/>
              </w:rPr>
              <w:t xml:space="preserve"> 1 января по 31 декабря 2020 года был проведен комплекс работ по сбору, обобщению и анализу информации о качестве оказания услуг.</w:t>
            </w:r>
          </w:p>
          <w:p w:rsidR="008D78F2" w:rsidRPr="008D78F2" w:rsidRDefault="008D78F2" w:rsidP="008D78F2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D78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Анкета «Опрос по оценке качества оказания услуг», размещенного на официальном сайте Министерства культуры, туризма и архивного дела Республики Коми (34 анкеты). </w:t>
            </w:r>
          </w:p>
          <w:p w:rsidR="008D78F2" w:rsidRPr="008D78F2" w:rsidRDefault="008D78F2" w:rsidP="008D78F2">
            <w:pPr>
              <w:tabs>
                <w:tab w:val="left" w:pos="192"/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78F2">
              <w:rPr>
                <w:rFonts w:ascii="Times New Roman" w:eastAsia="Calibri" w:hAnsi="Times New Roman" w:cs="Times New Roman"/>
                <w:sz w:val="24"/>
                <w:szCs w:val="24"/>
              </w:rPr>
              <w:t>Анкета для получателей Государственной услуги «Осуществление библиотечного, библиографического и информационного обслуживания пользователей библиотеки» (42 анкеты).</w:t>
            </w:r>
          </w:p>
          <w:p w:rsidR="008D78F2" w:rsidRPr="008D78F2" w:rsidRDefault="008D78F2" w:rsidP="008D78F2">
            <w:pPr>
              <w:tabs>
                <w:tab w:val="left" w:pos="192"/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78F2">
              <w:rPr>
                <w:rFonts w:ascii="Times New Roman" w:eastAsia="Calibri" w:hAnsi="Times New Roman" w:cs="Times New Roman"/>
                <w:sz w:val="24"/>
                <w:szCs w:val="24"/>
              </w:rPr>
              <w:t>Телефонный опрос «Качество дистанционных услуг в мобильном читальном зале СБС РК им. Луи Брайля» (88 анкет).</w:t>
            </w:r>
          </w:p>
          <w:p w:rsidR="008D78F2" w:rsidRPr="008D78F2" w:rsidRDefault="008D78F2" w:rsidP="008D78F2">
            <w:pPr>
              <w:pStyle w:val="a8"/>
              <w:tabs>
                <w:tab w:val="left" w:pos="192"/>
                <w:tab w:val="left" w:pos="851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F2">
              <w:rPr>
                <w:rFonts w:ascii="Times New Roman" w:eastAsia="Calibri" w:hAnsi="Times New Roman" w:cs="Times New Roman"/>
                <w:sz w:val="24"/>
                <w:szCs w:val="24"/>
              </w:rPr>
              <w:t>Итог анкетирования: Всего анкет – 164 (18,2% от общего числа читателей), удовлетворены качеством – 164 (100% от опрошенных), не удовлетворены – 0.</w:t>
            </w:r>
          </w:p>
          <w:p w:rsidR="002C3175" w:rsidRPr="002C3175" w:rsidRDefault="008D78F2" w:rsidP="00B86D4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итогам проведения независимой оценки качества (НОК) условий оказания услуг </w:t>
            </w:r>
            <w:bookmarkStart w:id="0" w:name="_GoBack"/>
            <w:bookmarkEnd w:id="0"/>
            <w:r w:rsidRPr="008D78F2">
              <w:rPr>
                <w:rFonts w:ascii="Times New Roman" w:eastAsia="Calibri" w:hAnsi="Times New Roman" w:cs="Times New Roman"/>
                <w:sz w:val="24"/>
                <w:szCs w:val="24"/>
              </w:rPr>
              <w:t>СБС РК им. Л. Брайля заняла 1 место по уровню качества условий оказания услуг, набрав суммарный балл – 95,45 из 100. (данные п.1 к приказу Министерства культуры, туризма и архивного дела Республики Коми № 471 – од от 30.11.2020 г.).</w:t>
            </w:r>
          </w:p>
        </w:tc>
      </w:tr>
      <w:tr w:rsidR="0037121B" w:rsidTr="000C7979">
        <w:tc>
          <w:tcPr>
            <w:tcW w:w="594" w:type="dxa"/>
          </w:tcPr>
          <w:p w:rsidR="0037121B" w:rsidRPr="00424383" w:rsidRDefault="0037121B" w:rsidP="00C9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09" w:type="dxa"/>
          </w:tcPr>
          <w:p w:rsidR="0037121B" w:rsidRPr="002C3175" w:rsidRDefault="0037121B" w:rsidP="002C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посещения учреждения для лиц с </w:t>
            </w:r>
            <w:r w:rsidRPr="00885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</w:t>
            </w:r>
          </w:p>
        </w:tc>
        <w:tc>
          <w:tcPr>
            <w:tcW w:w="1842" w:type="dxa"/>
          </w:tcPr>
          <w:p w:rsidR="0037121B" w:rsidRDefault="0037121B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</w:tc>
        <w:tc>
          <w:tcPr>
            <w:tcW w:w="1767" w:type="dxa"/>
          </w:tcPr>
          <w:p w:rsidR="0037121B" w:rsidRDefault="0037121B" w:rsidP="006F7EED">
            <w:pPr>
              <w:pStyle w:val="a8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880" w:type="dxa"/>
          </w:tcPr>
          <w:p w:rsidR="00870E19" w:rsidRDefault="00870E19" w:rsidP="00180B21">
            <w:pPr>
              <w:ind w:left="-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Обеспечено наличие сменного кресла-коляски.</w:t>
            </w:r>
          </w:p>
          <w:p w:rsidR="00180B21" w:rsidRPr="00AC3C59" w:rsidRDefault="00180B21" w:rsidP="00180B21">
            <w:pPr>
              <w:ind w:left="-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Приобретены для прокатного фонда </w:t>
            </w:r>
            <w:r w:rsidRPr="00AC3C59">
              <w:rPr>
                <w:rFonts w:ascii="Times New Roman" w:hAnsi="Times New Roman"/>
                <w:sz w:val="24"/>
                <w:szCs w:val="24"/>
              </w:rPr>
              <w:t>тифлофлэшплеер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C3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C59">
              <w:rPr>
                <w:rFonts w:ascii="Times New Roman" w:hAnsi="Times New Roman"/>
                <w:sz w:val="24"/>
                <w:szCs w:val="24"/>
              </w:rPr>
              <w:lastRenderedPageBreak/>
              <w:t>ElecGeste DTBP-301</w:t>
            </w:r>
            <w:r>
              <w:rPr>
                <w:rFonts w:ascii="Times New Roman" w:hAnsi="Times New Roman"/>
                <w:sz w:val="24"/>
                <w:szCs w:val="24"/>
              </w:rPr>
              <w:t>- 3 шт.</w:t>
            </w:r>
          </w:p>
          <w:p w:rsidR="0030643D" w:rsidRDefault="0030643D" w:rsidP="00306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2429F">
              <w:rPr>
                <w:rFonts w:ascii="Times New Roman" w:hAnsi="Times New Roman"/>
                <w:sz w:val="24"/>
                <w:szCs w:val="24"/>
              </w:rPr>
              <w:t>ля незрячих и слабовидящих пользователей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проведено:</w:t>
            </w:r>
          </w:p>
          <w:p w:rsidR="0030643D" w:rsidRDefault="0030643D" w:rsidP="00306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E1E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3E1EBB">
              <w:rPr>
                <w:rFonts w:ascii="Times New Roman" w:hAnsi="Times New Roman"/>
                <w:sz w:val="24"/>
                <w:szCs w:val="24"/>
              </w:rPr>
              <w:t xml:space="preserve"> консультаций</w:t>
            </w:r>
            <w:r w:rsidRPr="0042429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работе с персональным компьютером, </w:t>
            </w:r>
          </w:p>
          <w:p w:rsidR="0030643D" w:rsidRDefault="0030643D" w:rsidP="00306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- 83 </w:t>
            </w:r>
            <w:r w:rsidRPr="002F5831">
              <w:rPr>
                <w:rFonts w:ascii="Times New Roman" w:hAnsi="Times New Roman"/>
                <w:sz w:val="24"/>
                <w:szCs w:val="24"/>
              </w:rPr>
              <w:t>консультации по использованию смартфонов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0643D" w:rsidRDefault="0030643D" w:rsidP="00306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- 13 по работе с тифлофлешплеером. </w:t>
            </w:r>
          </w:p>
          <w:p w:rsidR="0037121B" w:rsidRDefault="0030643D" w:rsidP="00306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консультации 9 шт.</w:t>
            </w:r>
          </w:p>
        </w:tc>
      </w:tr>
      <w:tr w:rsidR="002C3175" w:rsidTr="000C7979">
        <w:tc>
          <w:tcPr>
            <w:tcW w:w="594" w:type="dxa"/>
          </w:tcPr>
          <w:p w:rsidR="002C3175" w:rsidRPr="00424383" w:rsidRDefault="0037121B" w:rsidP="00C9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2C3175" w:rsidRPr="00424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9" w:type="dxa"/>
          </w:tcPr>
          <w:p w:rsidR="002C3175" w:rsidRPr="002C3175" w:rsidRDefault="002C3175" w:rsidP="002C31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созданию комфортной среды для пользователей</w:t>
            </w:r>
          </w:p>
        </w:tc>
        <w:tc>
          <w:tcPr>
            <w:tcW w:w="1842" w:type="dxa"/>
          </w:tcPr>
          <w:p w:rsidR="00751A0D" w:rsidRDefault="005D0631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751A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51A0D" w:rsidRDefault="00751A0D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</w:p>
          <w:p w:rsidR="002C3175" w:rsidRPr="002C3175" w:rsidRDefault="00751A0D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библиотекари</w:t>
            </w:r>
          </w:p>
        </w:tc>
        <w:tc>
          <w:tcPr>
            <w:tcW w:w="1767" w:type="dxa"/>
          </w:tcPr>
          <w:p w:rsidR="002C3175" w:rsidRPr="002C3175" w:rsidRDefault="0037121B" w:rsidP="006F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880" w:type="dxa"/>
          </w:tcPr>
          <w:p w:rsidR="00180B21" w:rsidRDefault="0037121B" w:rsidP="00371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целью создания </w:t>
            </w:r>
            <w:r w:rsidRPr="002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комфортной среды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безопасной среды </w:t>
            </w:r>
            <w:r w:rsidRPr="002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пользователей</w:t>
            </w:r>
            <w:r w:rsidRPr="00AC3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B21">
              <w:rPr>
                <w:rFonts w:ascii="Times New Roman" w:hAnsi="Times New Roman"/>
                <w:sz w:val="24"/>
                <w:szCs w:val="24"/>
              </w:rPr>
              <w:t>учреждения были проведены следующие мероприятия:</w:t>
            </w:r>
          </w:p>
          <w:p w:rsidR="0037121B" w:rsidRPr="00AC3C59" w:rsidRDefault="00180B21" w:rsidP="00371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7121B" w:rsidRPr="00AC3C59">
              <w:rPr>
                <w:rFonts w:ascii="Times New Roman" w:hAnsi="Times New Roman"/>
                <w:sz w:val="24"/>
                <w:szCs w:val="24"/>
              </w:rPr>
              <w:t>ГКУ РК «Дирекция по содержанию казенного имущества РК» проведены строительные работы по установке тамбура;</w:t>
            </w:r>
          </w:p>
          <w:p w:rsidR="0037121B" w:rsidRDefault="0037121B" w:rsidP="00F35A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C59">
              <w:rPr>
                <w:rFonts w:ascii="Times New Roman" w:hAnsi="Times New Roman"/>
                <w:sz w:val="24"/>
                <w:szCs w:val="24"/>
              </w:rPr>
              <w:t>- силами работников учреждения проведена покраска дверей и стен помещений библ</w:t>
            </w:r>
            <w:r w:rsidR="00180B21">
              <w:rPr>
                <w:rFonts w:ascii="Times New Roman" w:hAnsi="Times New Roman"/>
                <w:sz w:val="24"/>
                <w:szCs w:val="24"/>
              </w:rPr>
              <w:t>иотеки;</w:t>
            </w:r>
          </w:p>
          <w:p w:rsidR="0037121B" w:rsidRDefault="00180B21" w:rsidP="00180B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приобретены </w:t>
            </w:r>
            <w:r w:rsidR="0037121B">
              <w:rPr>
                <w:rFonts w:ascii="Times New Roman" w:hAnsi="Times New Roman"/>
                <w:sz w:val="24"/>
                <w:szCs w:val="24"/>
              </w:rPr>
              <w:t xml:space="preserve">облучатель-рецеркулятор воздуха </w:t>
            </w:r>
            <w:r w:rsidR="0037121B" w:rsidRPr="00AC3C59">
              <w:rPr>
                <w:rFonts w:ascii="Times New Roman" w:hAnsi="Times New Roman"/>
                <w:sz w:val="24"/>
                <w:szCs w:val="24"/>
              </w:rPr>
              <w:t>УФ- бактерицидный – 2 ш</w:t>
            </w:r>
            <w:r w:rsidR="0037121B">
              <w:rPr>
                <w:rFonts w:ascii="Times New Roman" w:hAnsi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(настенный и напольный), </w:t>
            </w:r>
            <w:r w:rsidR="0037121B">
              <w:rPr>
                <w:rFonts w:ascii="Times New Roman" w:hAnsi="Times New Roman"/>
                <w:sz w:val="24"/>
                <w:szCs w:val="24"/>
              </w:rPr>
              <w:t xml:space="preserve"> электронный термометр (получен в д</w:t>
            </w:r>
            <w:r>
              <w:rPr>
                <w:rFonts w:ascii="Times New Roman" w:hAnsi="Times New Roman"/>
                <w:sz w:val="24"/>
                <w:szCs w:val="24"/>
              </w:rPr>
              <w:t>ар) – 1 шт., вододиспансер в фойе;</w:t>
            </w:r>
          </w:p>
          <w:p w:rsidR="002C3175" w:rsidRPr="002C3175" w:rsidRDefault="00180B21" w:rsidP="00180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заменены жалюзи в читальном зале.</w:t>
            </w:r>
          </w:p>
        </w:tc>
      </w:tr>
    </w:tbl>
    <w:p w:rsidR="00C962B3" w:rsidRDefault="00C962B3" w:rsidP="00C96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62B3" w:rsidRPr="00C962B3" w:rsidRDefault="00C962B3" w:rsidP="00C962B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C962B3" w:rsidRPr="00C962B3" w:rsidRDefault="00C962B3" w:rsidP="00C962B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962B3" w:rsidRPr="00C962B3" w:rsidSect="00C962B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B65" w:rsidRDefault="00345B65" w:rsidP="00541E93">
      <w:pPr>
        <w:spacing w:after="0" w:line="240" w:lineRule="auto"/>
      </w:pPr>
      <w:r>
        <w:separator/>
      </w:r>
    </w:p>
  </w:endnote>
  <w:endnote w:type="continuationSeparator" w:id="0">
    <w:p w:rsidR="00345B65" w:rsidRDefault="00345B65" w:rsidP="00541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B65" w:rsidRDefault="00345B65" w:rsidP="00541E93">
      <w:pPr>
        <w:spacing w:after="0" w:line="240" w:lineRule="auto"/>
      </w:pPr>
      <w:r>
        <w:separator/>
      </w:r>
    </w:p>
  </w:footnote>
  <w:footnote w:type="continuationSeparator" w:id="0">
    <w:p w:rsidR="00345B65" w:rsidRDefault="00345B65" w:rsidP="00541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565C6"/>
    <w:multiLevelType w:val="hybridMultilevel"/>
    <w:tmpl w:val="4AA04838"/>
    <w:lvl w:ilvl="0" w:tplc="21867CAC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52154610"/>
    <w:multiLevelType w:val="hybridMultilevel"/>
    <w:tmpl w:val="0CEE73CE"/>
    <w:lvl w:ilvl="0" w:tplc="E68E5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A4CB0"/>
    <w:multiLevelType w:val="multilevel"/>
    <w:tmpl w:val="5E3EFB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73CE06F2"/>
    <w:multiLevelType w:val="hybridMultilevel"/>
    <w:tmpl w:val="D85004C8"/>
    <w:lvl w:ilvl="0" w:tplc="68422368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537"/>
    <w:rsid w:val="00001D8D"/>
    <w:rsid w:val="0004183C"/>
    <w:rsid w:val="000B0B5E"/>
    <w:rsid w:val="000C7979"/>
    <w:rsid w:val="000E301C"/>
    <w:rsid w:val="0013130A"/>
    <w:rsid w:val="00180B21"/>
    <w:rsid w:val="00195EDF"/>
    <w:rsid w:val="001C170F"/>
    <w:rsid w:val="002403BF"/>
    <w:rsid w:val="00246F7A"/>
    <w:rsid w:val="00271585"/>
    <w:rsid w:val="002A28B6"/>
    <w:rsid w:val="002B3285"/>
    <w:rsid w:val="002C3175"/>
    <w:rsid w:val="002D16A8"/>
    <w:rsid w:val="002F6223"/>
    <w:rsid w:val="0030643D"/>
    <w:rsid w:val="00312C36"/>
    <w:rsid w:val="00345B65"/>
    <w:rsid w:val="0037121B"/>
    <w:rsid w:val="00372B40"/>
    <w:rsid w:val="00375473"/>
    <w:rsid w:val="003A36CE"/>
    <w:rsid w:val="003E5817"/>
    <w:rsid w:val="00424383"/>
    <w:rsid w:val="004526D0"/>
    <w:rsid w:val="004761CD"/>
    <w:rsid w:val="004869CB"/>
    <w:rsid w:val="004929CA"/>
    <w:rsid w:val="004939E8"/>
    <w:rsid w:val="004D013F"/>
    <w:rsid w:val="00541E93"/>
    <w:rsid w:val="00544E22"/>
    <w:rsid w:val="005859F6"/>
    <w:rsid w:val="005D0631"/>
    <w:rsid w:val="005D4AE7"/>
    <w:rsid w:val="006305C3"/>
    <w:rsid w:val="00662AEA"/>
    <w:rsid w:val="00674822"/>
    <w:rsid w:val="006815E8"/>
    <w:rsid w:val="006F7EED"/>
    <w:rsid w:val="00737EE9"/>
    <w:rsid w:val="00751A0D"/>
    <w:rsid w:val="007F0A7D"/>
    <w:rsid w:val="00870E19"/>
    <w:rsid w:val="008726A7"/>
    <w:rsid w:val="00881196"/>
    <w:rsid w:val="008B5592"/>
    <w:rsid w:val="008D78F2"/>
    <w:rsid w:val="00934537"/>
    <w:rsid w:val="009E0A0F"/>
    <w:rsid w:val="009F60CD"/>
    <w:rsid w:val="00A85183"/>
    <w:rsid w:val="00A95D01"/>
    <w:rsid w:val="00B57D20"/>
    <w:rsid w:val="00B72847"/>
    <w:rsid w:val="00B86D45"/>
    <w:rsid w:val="00B920D6"/>
    <w:rsid w:val="00BD0B55"/>
    <w:rsid w:val="00BD7094"/>
    <w:rsid w:val="00C14171"/>
    <w:rsid w:val="00C26AE2"/>
    <w:rsid w:val="00C962B3"/>
    <w:rsid w:val="00DF31A6"/>
    <w:rsid w:val="00E003F5"/>
    <w:rsid w:val="00EF36D9"/>
    <w:rsid w:val="00F20918"/>
    <w:rsid w:val="00F20FF9"/>
    <w:rsid w:val="00F35AED"/>
    <w:rsid w:val="00F95409"/>
    <w:rsid w:val="00F97331"/>
    <w:rsid w:val="00FB0C45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85FDA-7747-472F-80D6-466BF1A8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41E9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41E9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41E93"/>
    <w:rPr>
      <w:vertAlign w:val="superscript"/>
    </w:rPr>
  </w:style>
  <w:style w:type="paragraph" w:customStyle="1" w:styleId="Style6">
    <w:name w:val="Style6"/>
    <w:basedOn w:val="a"/>
    <w:uiPriority w:val="99"/>
    <w:rsid w:val="008726A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8726A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7">
    <w:name w:val="Style7"/>
    <w:basedOn w:val="a"/>
    <w:uiPriority w:val="99"/>
    <w:rsid w:val="002F6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2F6223"/>
    <w:rPr>
      <w:color w:val="0066CC"/>
      <w:u w:val="single"/>
    </w:rPr>
  </w:style>
  <w:style w:type="paragraph" w:customStyle="1" w:styleId="Style8">
    <w:name w:val="Style8"/>
    <w:basedOn w:val="a"/>
    <w:uiPriority w:val="99"/>
    <w:rsid w:val="002F6223"/>
    <w:pPr>
      <w:widowControl w:val="0"/>
      <w:autoSpaceDE w:val="0"/>
      <w:autoSpaceDN w:val="0"/>
      <w:adjustRightInd w:val="0"/>
      <w:spacing w:after="0" w:line="83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1 Знак Знак Знак Знак Знак Знак Знак"/>
    <w:basedOn w:val="a"/>
    <w:rsid w:val="002C317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F35AED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3E58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0AA28-1BDE-4FE6-B764-3A7EEEDE6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Кира Сергеевна</dc:creator>
  <cp:lastModifiedBy>Безносикова ГМ</cp:lastModifiedBy>
  <cp:revision>40</cp:revision>
  <cp:lastPrinted>2018-07-10T12:50:00Z</cp:lastPrinted>
  <dcterms:created xsi:type="dcterms:W3CDTF">2018-07-24T06:27:00Z</dcterms:created>
  <dcterms:modified xsi:type="dcterms:W3CDTF">2021-02-04T10:25:00Z</dcterms:modified>
</cp:coreProperties>
</file>